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1" w:rsidRDefault="001F3FB5" w:rsidP="003C1221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b/>
          <w:i/>
          <w:noProof/>
          <w:sz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-454660</wp:posOffset>
            </wp:positionV>
            <wp:extent cx="1029335" cy="1316990"/>
            <wp:effectExtent l="25400" t="0" r="12065" b="0"/>
            <wp:wrapTight wrapText="bothSides">
              <wp:wrapPolygon edited="0">
                <wp:start x="-533" y="0"/>
                <wp:lineTo x="-533" y="21246"/>
                <wp:lineTo x="21853" y="21246"/>
                <wp:lineTo x="21853" y="0"/>
                <wp:lineTo x="-533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221" w:rsidRPr="003C1221">
        <w:rPr>
          <w:rFonts w:ascii="Comic Sans MS" w:hAnsi="Comic Sans MS"/>
          <w:b/>
          <w:i/>
          <w:sz w:val="48"/>
          <w:u w:val="single"/>
        </w:rPr>
        <w:t>WORD STUDY</w:t>
      </w:r>
    </w:p>
    <w:p w:rsidR="003C1221" w:rsidRDefault="003C1221" w:rsidP="003C1221">
      <w:pPr>
        <w:rPr>
          <w:rFonts w:ascii="Comic Sans MS" w:hAnsi="Comic Sans MS"/>
          <w:sz w:val="28"/>
        </w:rPr>
      </w:pPr>
    </w:p>
    <w:p w:rsidR="003C1221" w:rsidRDefault="003C1221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:rsidR="003C1221" w:rsidRDefault="003C1221" w:rsidP="003C1221">
      <w:pPr>
        <w:rPr>
          <w:rFonts w:ascii="Comic Sans MS" w:hAnsi="Comic Sans MS"/>
        </w:rPr>
      </w:pPr>
    </w:p>
    <w:p w:rsidR="003C1221" w:rsidRDefault="00F969B0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In our classr</w:t>
      </w:r>
      <w:r w:rsidR="00C161EB">
        <w:rPr>
          <w:rFonts w:ascii="Comic Sans MS" w:hAnsi="Comic Sans MS"/>
        </w:rPr>
        <w:t>oom this year, students</w:t>
      </w:r>
      <w:r>
        <w:rPr>
          <w:rFonts w:ascii="Comic Sans MS" w:hAnsi="Comic Sans MS"/>
        </w:rPr>
        <w:t xml:space="preserve"> will participate in</w:t>
      </w:r>
      <w:r w:rsidR="00D320E9">
        <w:rPr>
          <w:rFonts w:ascii="Comic Sans MS" w:hAnsi="Comic Sans MS"/>
        </w:rPr>
        <w:t xml:space="preserve"> read</w:t>
      </w:r>
      <w:r>
        <w:rPr>
          <w:rFonts w:ascii="Comic Sans MS" w:hAnsi="Comic Sans MS"/>
        </w:rPr>
        <w:t>ing and writing activities</w:t>
      </w:r>
      <w:r w:rsidR="00D320E9">
        <w:rPr>
          <w:rFonts w:ascii="Comic Sans MS" w:hAnsi="Comic Sans MS"/>
        </w:rPr>
        <w:t xml:space="preserve"> for a variety of purposes.</w:t>
      </w:r>
      <w:r w:rsidR="003C1221">
        <w:rPr>
          <w:rFonts w:ascii="Comic Sans MS" w:hAnsi="Comic Sans MS"/>
        </w:rPr>
        <w:t xml:space="preserve">  Within these experiences, teaching and learning about</w:t>
      </w:r>
      <w:r w:rsidR="00D320E9">
        <w:rPr>
          <w:rFonts w:ascii="Comic Sans MS" w:hAnsi="Comic Sans MS"/>
        </w:rPr>
        <w:t xml:space="preserve"> phonics and spelling is</w:t>
      </w:r>
      <w:r w:rsidR="003C1221">
        <w:rPr>
          <w:rFonts w:ascii="Comic Sans MS" w:hAnsi="Comic Sans MS"/>
        </w:rPr>
        <w:t xml:space="preserve"> an important g</w:t>
      </w:r>
      <w:r w:rsidR="008A01A8">
        <w:rPr>
          <w:rFonts w:ascii="Comic Sans MS" w:hAnsi="Comic Sans MS"/>
        </w:rPr>
        <w:t>oal.  One component</w:t>
      </w:r>
      <w:r w:rsidR="003C1221">
        <w:rPr>
          <w:rFonts w:ascii="Comic Sans MS" w:hAnsi="Comic Sans MS"/>
        </w:rPr>
        <w:t xml:space="preserve"> of this process is called “Word Study,” which differs quite a bit from traditional spelling lessons.  It’s a highly structured and systematic way of learning to spell</w:t>
      </w:r>
      <w:r w:rsidR="008A01A8">
        <w:rPr>
          <w:rFonts w:ascii="Comic Sans MS" w:hAnsi="Comic Sans MS"/>
        </w:rPr>
        <w:t>,</w:t>
      </w:r>
      <w:r w:rsidR="003C1221">
        <w:rPr>
          <w:rFonts w:ascii="Comic Sans MS" w:hAnsi="Comic Sans MS"/>
        </w:rPr>
        <w:t xml:space="preserve"> which </w:t>
      </w:r>
      <w:r w:rsidR="00D320E9">
        <w:rPr>
          <w:rFonts w:ascii="Comic Sans MS" w:hAnsi="Comic Sans MS"/>
        </w:rPr>
        <w:t>is practiced daily</w:t>
      </w:r>
      <w:r w:rsidR="003C122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This is </w:t>
      </w:r>
      <w:r w:rsidR="00D320E9">
        <w:rPr>
          <w:rFonts w:ascii="Comic Sans MS" w:hAnsi="Comic Sans MS"/>
        </w:rPr>
        <w:t>a more individualized and differentiated approach</w:t>
      </w:r>
      <w:r>
        <w:rPr>
          <w:rFonts w:ascii="Comic Sans MS" w:hAnsi="Comic Sans MS"/>
        </w:rPr>
        <w:t xml:space="preserve"> to learning about words</w:t>
      </w:r>
      <w:r w:rsidR="00D320E9">
        <w:rPr>
          <w:rFonts w:ascii="Comic Sans MS" w:hAnsi="Comic Sans MS"/>
        </w:rPr>
        <w:t>.</w:t>
      </w:r>
    </w:p>
    <w:p w:rsidR="003C1221" w:rsidRDefault="003C1221" w:rsidP="003C1221">
      <w:pPr>
        <w:rPr>
          <w:rFonts w:ascii="Comic Sans MS" w:hAnsi="Comic Sans MS"/>
        </w:rPr>
      </w:pPr>
    </w:p>
    <w:p w:rsidR="003C1221" w:rsidRDefault="003C1221" w:rsidP="003C122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What is Word Study?</w:t>
      </w:r>
    </w:p>
    <w:p w:rsidR="003C1221" w:rsidRDefault="003C1221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It is a student-centered approach to phonics, spelling and vocabulary instruction that actively engages the learner in constructing concepts about the way words work</w:t>
      </w:r>
      <w:r w:rsidR="00D320E9">
        <w:rPr>
          <w:rFonts w:ascii="Comic Sans MS" w:hAnsi="Comic Sans MS"/>
        </w:rPr>
        <w:t>.  Each week,</w:t>
      </w:r>
      <w:r>
        <w:rPr>
          <w:rFonts w:ascii="Comic Sans MS" w:hAnsi="Comic Sans MS"/>
        </w:rPr>
        <w:t xml:space="preserve"> students </w:t>
      </w:r>
      <w:r w:rsidR="00D320E9">
        <w:rPr>
          <w:rFonts w:ascii="Comic Sans MS" w:hAnsi="Comic Sans MS"/>
        </w:rPr>
        <w:t xml:space="preserve">will </w:t>
      </w:r>
      <w:r>
        <w:rPr>
          <w:rFonts w:ascii="Comic Sans MS" w:hAnsi="Comic Sans MS"/>
        </w:rPr>
        <w:t xml:space="preserve">have the opportunity to construct their own word knowledge </w:t>
      </w:r>
      <w:r w:rsidR="00D320E9">
        <w:rPr>
          <w:rFonts w:ascii="Comic Sans MS" w:hAnsi="Comic Sans MS"/>
        </w:rPr>
        <w:t xml:space="preserve">that </w:t>
      </w:r>
      <w:r>
        <w:rPr>
          <w:rFonts w:ascii="Comic Sans MS" w:hAnsi="Comic Sans MS"/>
        </w:rPr>
        <w:t xml:space="preserve">they can </w:t>
      </w:r>
      <w:r w:rsidR="00D320E9">
        <w:rPr>
          <w:rFonts w:ascii="Comic Sans MS" w:hAnsi="Comic Sans MS"/>
        </w:rPr>
        <w:t xml:space="preserve">then </w:t>
      </w:r>
      <w:r>
        <w:rPr>
          <w:rFonts w:ascii="Comic Sans MS" w:hAnsi="Comic Sans MS"/>
        </w:rPr>
        <w:t xml:space="preserve">apply to </w:t>
      </w:r>
      <w:r w:rsidR="00D320E9">
        <w:rPr>
          <w:rFonts w:ascii="Comic Sans MS" w:hAnsi="Comic Sans MS"/>
        </w:rPr>
        <w:t>their reading and writing.</w:t>
      </w:r>
    </w:p>
    <w:p w:rsidR="003C1221" w:rsidRDefault="003C1221" w:rsidP="003C1221">
      <w:pPr>
        <w:rPr>
          <w:rFonts w:ascii="Comic Sans MS" w:hAnsi="Comic Sans MS"/>
        </w:rPr>
      </w:pPr>
    </w:p>
    <w:p w:rsidR="003C1221" w:rsidRDefault="003C1221" w:rsidP="003C122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Why is word study important?</w:t>
      </w:r>
    </w:p>
    <w:p w:rsidR="003C1221" w:rsidRDefault="003C1221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Becoming fully literate is absolutely dependent on fast, accu</w:t>
      </w:r>
      <w:r w:rsidR="00D320E9">
        <w:rPr>
          <w:rFonts w:ascii="Comic Sans MS" w:hAnsi="Comic Sans MS"/>
        </w:rPr>
        <w:t>rate recognition of words in tex</w:t>
      </w:r>
      <w:r>
        <w:rPr>
          <w:rFonts w:ascii="Comic Sans MS" w:hAnsi="Comic Sans MS"/>
        </w:rPr>
        <w:t>ts and fast, accurate production of words in writing so that the readers and writers can focus their attention on making meaning.</w:t>
      </w:r>
    </w:p>
    <w:p w:rsidR="003C1221" w:rsidRDefault="003C1221" w:rsidP="003C1221">
      <w:pPr>
        <w:rPr>
          <w:rFonts w:ascii="Comic Sans MS" w:hAnsi="Comic Sans MS"/>
        </w:rPr>
      </w:pPr>
    </w:p>
    <w:p w:rsidR="003C1221" w:rsidRDefault="003C1221" w:rsidP="003C122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What is the purpose of word study?</w:t>
      </w:r>
    </w:p>
    <w:p w:rsidR="003C1221" w:rsidRDefault="003C1221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purpose of word study is to have students </w:t>
      </w:r>
      <w:r w:rsidR="00D320E9">
        <w:rPr>
          <w:rFonts w:ascii="Comic Sans MS" w:hAnsi="Comic Sans MS"/>
        </w:rPr>
        <w:t>examine words in order to discover patterns</w:t>
      </w:r>
      <w:r>
        <w:rPr>
          <w:rFonts w:ascii="Comic Sans MS" w:hAnsi="Comic Sans MS"/>
        </w:rPr>
        <w:t xml:space="preserve"> or spelling principles, within the written language system and to help students master the recognition, spelling and meaning of specific words.  The program is bas</w:t>
      </w:r>
      <w:r w:rsidR="00D320E9">
        <w:rPr>
          <w:rFonts w:ascii="Comic Sans MS" w:hAnsi="Comic Sans MS"/>
        </w:rPr>
        <w:t>ed on extensive research on how</w:t>
      </w:r>
      <w:r>
        <w:rPr>
          <w:rFonts w:ascii="Comic Sans MS" w:hAnsi="Comic Sans MS"/>
        </w:rPr>
        <w:t xml:space="preserve"> words work with</w:t>
      </w:r>
      <w:r w:rsidR="00D320E9">
        <w:rPr>
          <w:rFonts w:ascii="Comic Sans MS" w:hAnsi="Comic Sans MS"/>
        </w:rPr>
        <w:t>in</w:t>
      </w:r>
      <w:r>
        <w:rPr>
          <w:rFonts w:ascii="Comic Sans MS" w:hAnsi="Comic Sans MS"/>
        </w:rPr>
        <w:t xml:space="preserve"> the written language system.</w:t>
      </w:r>
    </w:p>
    <w:p w:rsidR="003C1221" w:rsidRDefault="003C1221" w:rsidP="003C1221">
      <w:pPr>
        <w:rPr>
          <w:rFonts w:ascii="Comic Sans MS" w:hAnsi="Comic Sans MS"/>
        </w:rPr>
      </w:pPr>
    </w:p>
    <w:p w:rsidR="003C1221" w:rsidRDefault="003C1221" w:rsidP="003C122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The research behind the program:</w:t>
      </w:r>
    </w:p>
    <w:p w:rsidR="003C1221" w:rsidRDefault="003C1221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1.  We do not learn all of our spoken vocabulary through word memorization, it would be impossible to memorize that many words.</w:t>
      </w:r>
    </w:p>
    <w:p w:rsidR="003C1221" w:rsidRDefault="00D320E9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2. We</w:t>
      </w:r>
      <w:r w:rsidR="003C1221">
        <w:rPr>
          <w:rFonts w:ascii="Comic Sans MS" w:hAnsi="Comic Sans MS"/>
        </w:rPr>
        <w:t xml:space="preserve"> learn words by applying patter</w:t>
      </w:r>
      <w:r>
        <w:rPr>
          <w:rFonts w:ascii="Comic Sans MS" w:hAnsi="Comic Sans MS"/>
        </w:rPr>
        <w:t xml:space="preserve">ns seen in known words to </w:t>
      </w:r>
      <w:r w:rsidR="003C1221">
        <w:rPr>
          <w:rFonts w:ascii="Comic Sans MS" w:hAnsi="Comic Sans MS"/>
        </w:rPr>
        <w:t>unknown</w:t>
      </w:r>
      <w:r>
        <w:rPr>
          <w:rFonts w:ascii="Comic Sans MS" w:hAnsi="Comic Sans MS"/>
        </w:rPr>
        <w:t xml:space="preserve"> words</w:t>
      </w:r>
      <w:r w:rsidR="003C1221">
        <w:rPr>
          <w:rFonts w:ascii="Comic Sans MS" w:hAnsi="Comic Sans MS"/>
        </w:rPr>
        <w:t>.</w:t>
      </w:r>
    </w:p>
    <w:p w:rsidR="003C1221" w:rsidRDefault="003C1221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3. Orthographic (spelling) and phonetic (letters and sounds) patterns help us to tackle new, unknown words.</w:t>
      </w:r>
    </w:p>
    <w:p w:rsidR="003C1221" w:rsidRDefault="003C1221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4. Students need to</w:t>
      </w:r>
      <w:r w:rsidR="00D320E9">
        <w:rPr>
          <w:rFonts w:ascii="Comic Sans MS" w:hAnsi="Comic Sans MS"/>
        </w:rPr>
        <w:t xml:space="preserve"> understand the principles </w:t>
      </w:r>
      <w:r>
        <w:rPr>
          <w:rFonts w:ascii="Comic Sans MS" w:hAnsi="Comic Sans MS"/>
        </w:rPr>
        <w:t>of spelling so they can apply their knowledge in reading and writing.</w:t>
      </w:r>
    </w:p>
    <w:p w:rsidR="003C1221" w:rsidRDefault="003C1221" w:rsidP="003C1221">
      <w:pPr>
        <w:rPr>
          <w:rFonts w:ascii="Comic Sans MS" w:hAnsi="Comic Sans MS"/>
        </w:rPr>
      </w:pPr>
    </w:p>
    <w:p w:rsidR="003C1221" w:rsidRDefault="00D320E9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In class</w:t>
      </w:r>
      <w:r w:rsidR="003C1221">
        <w:rPr>
          <w:rFonts w:ascii="Comic Sans MS" w:hAnsi="Comic Sans MS"/>
        </w:rPr>
        <w:t>, the students will be sorting words that compare spelling features/patterns of w</w:t>
      </w:r>
      <w:r w:rsidR="008A01A8">
        <w:rPr>
          <w:rFonts w:ascii="Comic Sans MS" w:hAnsi="Comic Sans MS"/>
        </w:rPr>
        <w:t>o</w:t>
      </w:r>
      <w:r w:rsidR="003C1221">
        <w:rPr>
          <w:rFonts w:ascii="Comic Sans MS" w:hAnsi="Comic Sans MS"/>
        </w:rPr>
        <w:t xml:space="preserve">rds that </w:t>
      </w:r>
      <w:r>
        <w:rPr>
          <w:rFonts w:ascii="Comic Sans MS" w:hAnsi="Comic Sans MS"/>
        </w:rPr>
        <w:t>they know</w:t>
      </w:r>
      <w:r w:rsidR="003C1221">
        <w:rPr>
          <w:rFonts w:ascii="Comic Sans MS" w:hAnsi="Comic Sans MS"/>
        </w:rPr>
        <w:t xml:space="preserve"> well</w:t>
      </w:r>
      <w:r w:rsidR="00C161EB">
        <w:rPr>
          <w:rFonts w:ascii="Comic Sans MS" w:hAnsi="Comic Sans MS"/>
        </w:rPr>
        <w:t>,</w:t>
      </w:r>
      <w:r w:rsidR="003C1221">
        <w:rPr>
          <w:rFonts w:ascii="Comic Sans MS" w:hAnsi="Comic Sans MS"/>
        </w:rPr>
        <w:t xml:space="preserve"> with fea</w:t>
      </w:r>
      <w:r>
        <w:rPr>
          <w:rFonts w:ascii="Comic Sans MS" w:hAnsi="Comic Sans MS"/>
        </w:rPr>
        <w:t>tures/patterns of words that they are</w:t>
      </w:r>
      <w:r w:rsidR="003C1221">
        <w:rPr>
          <w:rFonts w:ascii="Comic Sans MS" w:hAnsi="Comic Sans MS"/>
        </w:rPr>
        <w:t xml:space="preserve"> “using but confusing.” Students sort the words based on the pattern, sound and meaning of the words.  Students are asked to explain their reasoning by making a generalization of the spelling principle.  Through this </w:t>
      </w:r>
      <w:r w:rsidR="00C161EB">
        <w:rPr>
          <w:rFonts w:ascii="Comic Sans MS" w:hAnsi="Comic Sans MS"/>
        </w:rPr>
        <w:t xml:space="preserve">active </w:t>
      </w:r>
      <w:r w:rsidR="003C1221">
        <w:rPr>
          <w:rFonts w:ascii="Comic Sans MS" w:hAnsi="Comic Sans MS"/>
        </w:rPr>
        <w:t>process, students take ownership of spelling principles by co</w:t>
      </w:r>
      <w:r w:rsidR="00C161EB">
        <w:rPr>
          <w:rFonts w:ascii="Comic Sans MS" w:hAnsi="Comic Sans MS"/>
        </w:rPr>
        <w:t>nstructing their own learning</w:t>
      </w:r>
      <w:r w:rsidR="003C1221">
        <w:rPr>
          <w:rFonts w:ascii="Comic Sans MS" w:hAnsi="Comic Sans MS"/>
        </w:rPr>
        <w:t>.</w:t>
      </w:r>
    </w:p>
    <w:p w:rsidR="003C1221" w:rsidRDefault="003C1221" w:rsidP="003C1221">
      <w:pPr>
        <w:rPr>
          <w:rFonts w:ascii="Comic Sans MS" w:hAnsi="Comic Sans MS"/>
        </w:rPr>
      </w:pPr>
    </w:p>
    <w:p w:rsidR="001F3FB5" w:rsidRDefault="003C1221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Students will receiv</w:t>
      </w:r>
      <w:r w:rsidR="00D320E9">
        <w:rPr>
          <w:rFonts w:ascii="Comic Sans MS" w:hAnsi="Comic Sans MS"/>
        </w:rPr>
        <w:t xml:space="preserve">e guided practice and coaching </w:t>
      </w:r>
      <w:r>
        <w:rPr>
          <w:rFonts w:ascii="Comic Sans MS" w:hAnsi="Comic Sans MS"/>
        </w:rPr>
        <w:t>throughout the week.  In addition, students will be presented with exceptions to patterns</w:t>
      </w:r>
      <w:r w:rsidR="001F3FB5">
        <w:rPr>
          <w:rFonts w:ascii="Comic Sans MS" w:hAnsi="Comic Sans MS"/>
        </w:rPr>
        <w:t xml:space="preserve"> so they can discover the incon</w:t>
      </w:r>
      <w:r>
        <w:rPr>
          <w:rFonts w:ascii="Comic Sans MS" w:hAnsi="Comic Sans MS"/>
        </w:rPr>
        <w:t>sistencies within the English language (we call them “oddballs” in class)</w:t>
      </w:r>
      <w:r w:rsidR="001F3FB5">
        <w:rPr>
          <w:rFonts w:ascii="Comic Sans MS" w:hAnsi="Comic Sans MS"/>
        </w:rPr>
        <w:t>. Your child will be assessed weekly on the learned patterns; being asked to spell words from the weekly practice (knowledge of words studied). Students will also be required to apply learned patterns to their writing.</w:t>
      </w:r>
    </w:p>
    <w:p w:rsidR="001F3FB5" w:rsidRDefault="001F3FB5" w:rsidP="003C1221">
      <w:pPr>
        <w:rPr>
          <w:rFonts w:ascii="Comic Sans MS" w:hAnsi="Comic Sans MS"/>
        </w:rPr>
      </w:pPr>
    </w:p>
    <w:p w:rsidR="001F3FB5" w:rsidRDefault="001F3FB5" w:rsidP="003C122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How will you differentiate word study?</w:t>
      </w:r>
    </w:p>
    <w:p w:rsidR="001F3FB5" w:rsidRDefault="001F3FB5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Through individual spelling inventories, writing samples and ob</w:t>
      </w:r>
      <w:r w:rsidR="00D320E9">
        <w:rPr>
          <w:rFonts w:ascii="Comic Sans MS" w:hAnsi="Comic Sans MS"/>
        </w:rPr>
        <w:t>servations of student reading, we will</w:t>
      </w:r>
      <w:r>
        <w:rPr>
          <w:rFonts w:ascii="Comic Sans MS" w:hAnsi="Comic Sans MS"/>
        </w:rPr>
        <w:t xml:space="preserve"> gather diagnostic information about the spelling features that each stud</w:t>
      </w:r>
      <w:r w:rsidR="008A01A8">
        <w:rPr>
          <w:rFonts w:ascii="Comic Sans MS" w:hAnsi="Comic Sans MS"/>
        </w:rPr>
        <w:t>ent has mastered and ones</w:t>
      </w:r>
      <w:r>
        <w:rPr>
          <w:rFonts w:ascii="Comic Sans MS" w:hAnsi="Comic Sans MS"/>
        </w:rPr>
        <w:t xml:space="preserve"> they still need to study.</w:t>
      </w:r>
      <w:r w:rsidR="00D320E9">
        <w:rPr>
          <w:rFonts w:ascii="Comic Sans MS" w:hAnsi="Comic Sans MS"/>
        </w:rPr>
        <w:t xml:space="preserve">  These individual spelling inventories </w:t>
      </w:r>
      <w:r w:rsidR="00DF01BF">
        <w:rPr>
          <w:rFonts w:ascii="Comic Sans MS" w:hAnsi="Comic Sans MS"/>
        </w:rPr>
        <w:t>take the place of traditional</w:t>
      </w:r>
      <w:r w:rsidR="00D320E9">
        <w:rPr>
          <w:rFonts w:ascii="Comic Sans MS" w:hAnsi="Comic Sans MS"/>
        </w:rPr>
        <w:t xml:space="preserve"> pretests.</w:t>
      </w:r>
    </w:p>
    <w:p w:rsidR="001F3FB5" w:rsidRDefault="001F3FB5" w:rsidP="003C1221">
      <w:pPr>
        <w:rPr>
          <w:rFonts w:ascii="Comic Sans MS" w:hAnsi="Comic Sans MS"/>
        </w:rPr>
      </w:pPr>
    </w:p>
    <w:p w:rsidR="001F3FB5" w:rsidRDefault="001F3FB5" w:rsidP="003C122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Will there be homework?</w:t>
      </w:r>
    </w:p>
    <w:p w:rsidR="001E003D" w:rsidRDefault="00D320E9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Yes! </w:t>
      </w:r>
      <w:r w:rsidR="00D81588">
        <w:rPr>
          <w:rFonts w:ascii="Comic Sans MS" w:hAnsi="Comic Sans MS"/>
        </w:rPr>
        <w:t>Word Meaning activity will be the required weekly homework. In addition, a</w:t>
      </w:r>
      <w:r>
        <w:rPr>
          <w:rFonts w:ascii="Comic Sans MS" w:hAnsi="Comic Sans MS"/>
        </w:rPr>
        <w:t xml:space="preserve"> weekly </w:t>
      </w:r>
      <w:r w:rsidR="001E003D">
        <w:rPr>
          <w:rFonts w:ascii="Comic Sans MS" w:hAnsi="Comic Sans MS"/>
        </w:rPr>
        <w:t xml:space="preserve">spelling sort </w:t>
      </w:r>
      <w:r>
        <w:rPr>
          <w:rFonts w:ascii="Comic Sans MS" w:hAnsi="Comic Sans MS"/>
        </w:rPr>
        <w:t xml:space="preserve">will come home </w:t>
      </w:r>
      <w:r w:rsidR="00F969B0">
        <w:rPr>
          <w:rFonts w:ascii="Comic Sans MS" w:hAnsi="Comic Sans MS"/>
        </w:rPr>
        <w:t xml:space="preserve">along with a list of daily activities </w:t>
      </w:r>
      <w:r w:rsidR="001E003D">
        <w:rPr>
          <w:rFonts w:ascii="Comic Sans MS" w:hAnsi="Comic Sans MS"/>
        </w:rPr>
        <w:t xml:space="preserve">completed in class that you may choose to do at home </w:t>
      </w:r>
      <w:r w:rsidR="00F969B0">
        <w:rPr>
          <w:rFonts w:ascii="Comic Sans MS" w:hAnsi="Comic Sans MS"/>
        </w:rPr>
        <w:t xml:space="preserve">to practice word study. See the attached letter for more information. </w:t>
      </w:r>
    </w:p>
    <w:p w:rsidR="001E003D" w:rsidRDefault="001E003D" w:rsidP="003C1221">
      <w:pPr>
        <w:rPr>
          <w:rFonts w:ascii="Comic Sans MS" w:hAnsi="Comic Sans MS"/>
        </w:rPr>
      </w:pPr>
    </w:p>
    <w:p w:rsidR="001F3FB5" w:rsidRDefault="001F3FB5" w:rsidP="003C122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Will there be tests?</w:t>
      </w:r>
    </w:p>
    <w:p w:rsidR="00F969B0" w:rsidRDefault="00D81588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Yes! O</w:t>
      </w:r>
      <w:r w:rsidR="001F3FB5">
        <w:rPr>
          <w:rFonts w:ascii="Comic Sans MS" w:hAnsi="Comic Sans MS"/>
        </w:rPr>
        <w:t xml:space="preserve">n </w:t>
      </w:r>
      <w:r w:rsidR="001E003D">
        <w:rPr>
          <w:rFonts w:ascii="Comic Sans MS" w:hAnsi="Comic Sans MS"/>
        </w:rPr>
        <w:t>a designated day</w:t>
      </w:r>
      <w:r w:rsidR="001F3FB5">
        <w:rPr>
          <w:rFonts w:ascii="Comic Sans MS" w:hAnsi="Comic Sans MS"/>
        </w:rPr>
        <w:t xml:space="preserve"> students will have a Word Study Test</w:t>
      </w:r>
      <w:r w:rsidR="001E003D">
        <w:rPr>
          <w:rFonts w:ascii="Comic Sans MS" w:hAnsi="Comic Sans MS"/>
        </w:rPr>
        <w:t xml:space="preserve"> in the form of a sort. </w:t>
      </w:r>
      <w:r w:rsidR="001F3FB5">
        <w:rPr>
          <w:rFonts w:ascii="Comic Sans MS" w:hAnsi="Comic Sans MS"/>
        </w:rPr>
        <w:t xml:space="preserve">Students will not be tested on every word they studied </w:t>
      </w:r>
      <w:r w:rsidR="00D320E9">
        <w:rPr>
          <w:rFonts w:ascii="Comic Sans MS" w:hAnsi="Comic Sans MS"/>
        </w:rPr>
        <w:t>throughout the week.  Instead, we</w:t>
      </w:r>
      <w:r w:rsidR="001F3FB5">
        <w:rPr>
          <w:rFonts w:ascii="Comic Sans MS" w:hAnsi="Comic Sans MS"/>
        </w:rPr>
        <w:t xml:space="preserve"> will choose up to </w:t>
      </w:r>
      <w:r w:rsidR="001E003D">
        <w:rPr>
          <w:rFonts w:ascii="Comic Sans MS" w:hAnsi="Comic Sans MS"/>
        </w:rPr>
        <w:t>10</w:t>
      </w:r>
      <w:r w:rsidR="001F3FB5">
        <w:rPr>
          <w:rFonts w:ascii="Comic Sans MS" w:hAnsi="Comic Sans MS"/>
        </w:rPr>
        <w:t xml:space="preserve"> words from the original list</w:t>
      </w:r>
      <w:r w:rsidR="001E003D">
        <w:rPr>
          <w:rFonts w:ascii="Comic Sans MS" w:hAnsi="Comic Sans MS"/>
        </w:rPr>
        <w:t xml:space="preserve">. </w:t>
      </w:r>
      <w:r w:rsidR="00D320E9">
        <w:rPr>
          <w:rFonts w:ascii="Comic Sans MS" w:hAnsi="Comic Sans MS"/>
        </w:rPr>
        <w:t>This will help us</w:t>
      </w:r>
      <w:r w:rsidR="001F3FB5">
        <w:rPr>
          <w:rFonts w:ascii="Comic Sans MS" w:hAnsi="Comic Sans MS"/>
        </w:rPr>
        <w:t xml:space="preserve"> to see if students are able to generalize the letter-sound</w:t>
      </w:r>
      <w:r w:rsidR="001E003D">
        <w:rPr>
          <w:rFonts w:ascii="Comic Sans MS" w:hAnsi="Comic Sans MS"/>
        </w:rPr>
        <w:t xml:space="preserve"> principles</w:t>
      </w:r>
      <w:r w:rsidR="001F3FB5">
        <w:rPr>
          <w:rFonts w:ascii="Comic Sans MS" w:hAnsi="Comic Sans MS"/>
        </w:rPr>
        <w:t xml:space="preserve">.  In this way, the discriminating spelling feature is emphasized, </w:t>
      </w:r>
      <w:r w:rsidR="00D320E9">
        <w:rPr>
          <w:rFonts w:ascii="Comic Sans MS" w:hAnsi="Comic Sans MS"/>
        </w:rPr>
        <w:t>with the ultimate goal being application during reading and writing</w:t>
      </w:r>
      <w:r w:rsidR="001F3FB5">
        <w:rPr>
          <w:rFonts w:ascii="Comic Sans MS" w:hAnsi="Comic Sans MS"/>
        </w:rPr>
        <w:t>.</w:t>
      </w:r>
    </w:p>
    <w:p w:rsidR="00F969B0" w:rsidRDefault="00F969B0" w:rsidP="003C1221">
      <w:pPr>
        <w:rPr>
          <w:rFonts w:ascii="Comic Sans MS" w:hAnsi="Comic Sans MS"/>
        </w:rPr>
      </w:pPr>
    </w:p>
    <w:p w:rsidR="00F969B0" w:rsidRDefault="00F969B0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Sincerely,</w:t>
      </w:r>
    </w:p>
    <w:p w:rsidR="003C1221" w:rsidRPr="001F3FB5" w:rsidRDefault="001E003D" w:rsidP="003C1221">
      <w:pPr>
        <w:rPr>
          <w:rFonts w:ascii="Comic Sans MS" w:hAnsi="Comic Sans MS"/>
        </w:rPr>
      </w:pPr>
      <w:r>
        <w:rPr>
          <w:rFonts w:ascii="Comic Sans MS" w:hAnsi="Comic Sans MS"/>
        </w:rPr>
        <w:t>Fourth</w:t>
      </w:r>
      <w:r w:rsidR="00F969B0">
        <w:rPr>
          <w:rFonts w:ascii="Comic Sans MS" w:hAnsi="Comic Sans MS"/>
        </w:rPr>
        <w:t xml:space="preserve"> Grade Teachers</w:t>
      </w:r>
    </w:p>
    <w:sectPr w:rsidR="003C1221" w:rsidRPr="001F3FB5" w:rsidSect="003C12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1221"/>
    <w:rsid w:val="00144949"/>
    <w:rsid w:val="00154022"/>
    <w:rsid w:val="001A3E57"/>
    <w:rsid w:val="001E003D"/>
    <w:rsid w:val="001F3FB5"/>
    <w:rsid w:val="0022230D"/>
    <w:rsid w:val="003C1221"/>
    <w:rsid w:val="006A10CE"/>
    <w:rsid w:val="008A01A8"/>
    <w:rsid w:val="00C161EB"/>
    <w:rsid w:val="00C30FAA"/>
    <w:rsid w:val="00D320E9"/>
    <w:rsid w:val="00D81588"/>
    <w:rsid w:val="00DC0049"/>
    <w:rsid w:val="00DF01BF"/>
    <w:rsid w:val="00EA7423"/>
    <w:rsid w:val="00F969B0"/>
    <w:rsid w:val="00FA5414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4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Macintosh Word</Application>
  <DocSecurity>0</DocSecurity>
  <Lines>27</Lines>
  <Paragraphs>6</Paragraphs>
  <ScaleCrop>false</ScaleCrop>
  <Company>School District 25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2012-11-28T21:54:00Z</dcterms:created>
  <dcterms:modified xsi:type="dcterms:W3CDTF">2012-11-28T21:54:00Z</dcterms:modified>
</cp:coreProperties>
</file>